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27" w:beforeAutospacing="0" w:after="0" w:afterAutospacing="0"/>
        <w:jc w:val="both"/>
        <w:textAlignment w:val="baseline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Objaviti </w:t>
      </w:r>
      <w:r>
        <w:rPr>
          <w:rFonts w:hint="default"/>
          <w:sz w:val="22"/>
          <w:szCs w:val="22"/>
          <w:lang w:val="hr-HR"/>
        </w:rPr>
        <w:t>8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7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6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bookmarkStart w:id="0" w:name="_GoBack"/>
      <w:r>
        <w:rPr>
          <w:sz w:val="22"/>
          <w:szCs w:val="22"/>
        </w:rPr>
        <w:t>Na temelju članka 35. Statuta Doma Sveti Frane Zadar</w:t>
      </w:r>
      <w:r>
        <w:rPr>
          <w:color w:val="231F20"/>
          <w:sz w:val="22"/>
          <w:szCs w:val="22"/>
        </w:rPr>
        <w:t>, članka 16. Kolektivnog ugovora za djelatnost socijalne skrbi (NN 61/18, 3/19), članka 137. i 159. Pravilnika o minimalnim uvjetima za pružanje socijalnih usluga (Narodne novine 40/14, 66/15) i dobivene  suglasnosti Ministarstva rada, mirovinskog sustava, obitelji i socijalne politike Klasa: 1</w:t>
      </w:r>
      <w:r>
        <w:rPr>
          <w:rFonts w:hint="default"/>
          <w:color w:val="231F20"/>
          <w:sz w:val="22"/>
          <w:szCs w:val="22"/>
          <w:lang w:val="hr-HR"/>
        </w:rPr>
        <w:t>00</w:t>
      </w:r>
      <w:r>
        <w:rPr>
          <w:color w:val="231F20"/>
          <w:sz w:val="22"/>
          <w:szCs w:val="22"/>
        </w:rPr>
        <w:t>-01/2</w:t>
      </w:r>
      <w:r>
        <w:rPr>
          <w:rFonts w:hint="default"/>
          <w:color w:val="231F20"/>
          <w:sz w:val="22"/>
          <w:szCs w:val="22"/>
          <w:lang w:val="hr-HR"/>
        </w:rPr>
        <w:t>5</w:t>
      </w:r>
      <w:r>
        <w:rPr>
          <w:color w:val="231F20"/>
          <w:sz w:val="22"/>
          <w:szCs w:val="22"/>
        </w:rPr>
        <w:t>-02/</w:t>
      </w:r>
      <w:r>
        <w:rPr>
          <w:rFonts w:hint="default"/>
          <w:color w:val="231F20"/>
          <w:sz w:val="22"/>
          <w:szCs w:val="22"/>
          <w:lang w:val="hr-HR"/>
        </w:rPr>
        <w:t>384</w:t>
      </w:r>
      <w:r>
        <w:rPr>
          <w:color w:val="231F20"/>
          <w:sz w:val="22"/>
          <w:szCs w:val="22"/>
        </w:rPr>
        <w:t>; Ur.</w:t>
      </w:r>
      <w:r>
        <w:rPr>
          <w:rFonts w:hint="default"/>
          <w:color w:val="231F20"/>
          <w:sz w:val="22"/>
          <w:szCs w:val="22"/>
          <w:lang w:val="hr-HR"/>
        </w:rPr>
        <w:t xml:space="preserve"> </w:t>
      </w:r>
      <w:r>
        <w:rPr>
          <w:color w:val="231F20"/>
          <w:sz w:val="22"/>
          <w:szCs w:val="22"/>
        </w:rPr>
        <w:t>broj 524-0</w:t>
      </w:r>
      <w:r>
        <w:rPr>
          <w:rFonts w:hint="default"/>
          <w:color w:val="231F20"/>
          <w:sz w:val="22"/>
          <w:szCs w:val="22"/>
          <w:lang w:val="hr-HR"/>
        </w:rPr>
        <w:t>9</w:t>
      </w:r>
      <w:r>
        <w:rPr>
          <w:color w:val="231F20"/>
          <w:sz w:val="22"/>
          <w:szCs w:val="22"/>
        </w:rPr>
        <w:t>-01-02</w:t>
      </w:r>
      <w:r>
        <w:rPr>
          <w:rFonts w:hint="default"/>
          <w:color w:val="231F20"/>
          <w:sz w:val="22"/>
          <w:szCs w:val="22"/>
          <w:lang w:val="hr-HR"/>
        </w:rPr>
        <w:t>-01</w:t>
      </w:r>
      <w:r>
        <w:rPr>
          <w:color w:val="231F20"/>
          <w:sz w:val="22"/>
          <w:szCs w:val="22"/>
        </w:rPr>
        <w:t>/</w:t>
      </w:r>
      <w:r>
        <w:rPr>
          <w:rFonts w:hint="default"/>
          <w:color w:val="231F20"/>
          <w:sz w:val="22"/>
          <w:szCs w:val="22"/>
          <w:lang w:val="hr-HR"/>
        </w:rPr>
        <w:t>2</w:t>
      </w:r>
      <w:r>
        <w:rPr>
          <w:color w:val="231F20"/>
          <w:sz w:val="22"/>
          <w:szCs w:val="22"/>
        </w:rPr>
        <w:t>-2</w:t>
      </w:r>
      <w:r>
        <w:rPr>
          <w:rFonts w:hint="default"/>
          <w:color w:val="231F20"/>
          <w:sz w:val="22"/>
          <w:szCs w:val="22"/>
          <w:lang w:val="hr-HR"/>
        </w:rPr>
        <w:t>6</w:t>
      </w:r>
      <w:r>
        <w:rPr>
          <w:color w:val="231F20"/>
          <w:sz w:val="22"/>
          <w:szCs w:val="22"/>
        </w:rPr>
        <w:t xml:space="preserve">-2 od </w:t>
      </w:r>
      <w:r>
        <w:rPr>
          <w:rFonts w:hint="default"/>
          <w:color w:val="231F20"/>
          <w:sz w:val="22"/>
          <w:szCs w:val="22"/>
          <w:lang w:val="hr-HR"/>
        </w:rPr>
        <w:t>4</w:t>
      </w:r>
      <w:r>
        <w:rPr>
          <w:color w:val="231F20"/>
          <w:sz w:val="22"/>
          <w:szCs w:val="22"/>
        </w:rPr>
        <w:t>.</w:t>
      </w:r>
      <w:r>
        <w:rPr>
          <w:rFonts w:hint="default"/>
          <w:color w:val="231F20"/>
          <w:sz w:val="22"/>
          <w:szCs w:val="22"/>
          <w:lang w:val="hr-HR"/>
        </w:rPr>
        <w:t>veljače</w:t>
      </w:r>
      <w:r>
        <w:rPr>
          <w:color w:val="231F20"/>
          <w:sz w:val="22"/>
          <w:szCs w:val="22"/>
        </w:rPr>
        <w:t xml:space="preserve"> 202</w:t>
      </w:r>
      <w:r>
        <w:rPr>
          <w:rFonts w:hint="default"/>
          <w:color w:val="231F20"/>
          <w:sz w:val="22"/>
          <w:szCs w:val="22"/>
          <w:lang w:val="hr-HR"/>
        </w:rPr>
        <w:t>6</w:t>
      </w:r>
      <w:r>
        <w:rPr>
          <w:color w:val="231F20"/>
          <w:sz w:val="22"/>
          <w:szCs w:val="22"/>
        </w:rPr>
        <w:t>.god. , ravnateljica Doma raspisuje</w:t>
      </w:r>
    </w:p>
    <w:bookmarkEnd w:id="0"/>
    <w:p>
      <w:pPr>
        <w:pStyle w:val="7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za zasnivanje radnog odnosa u Domu Sveti Frane Zadar na radnom mjestu: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– </w:t>
      </w:r>
      <w:r>
        <w:rPr>
          <w:rFonts w:hint="default" w:cs="Times New Roman"/>
          <w:color w:val="231F20"/>
          <w:sz w:val="22"/>
          <w:szCs w:val="22"/>
          <w:lang w:val="hr-HR"/>
        </w:rPr>
        <w:t>radnik III. Vrste - ekonom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– 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1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izvršitelj na neodređeno puno radno vrijeme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Uvjeti radnog mjesta: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- završeno ekonomsko četverogodišnje srednjoškolsko obrazovanje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Posebni uvjeti: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- položen vozački ispit za B kategoriju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- poznavanje rada na računalu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- jedna godina radnog iskustva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hr-HR"/>
        </w:rPr>
        <w:t>- p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robni rad: 3 mjeseca.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Uz prijavu na natječaj kandidati/kinje su dužni priložiti: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Životopis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Dokaz o stečenoj stručnoj spremi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dokaz o radnom stažu ( potvrda ili elektronički zapis o podacima evidentiranim u matičnoj evidenciji HZMO-a)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uvjerenje da se protiv kandidata ne vodi kazneni postupak, ne starije od šest mjeseci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obostrani preslik osobne iskaznice.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Kandidat koji se u prijavi na natječaj poziva na pravo prednosti prilikom zapošljavanja u skladu s člankom 102. Zakona o hrvatskim braniteljima iz Domovinskog rata i članovima njihovih obitelji („Narodne novine“, broj 121/17),  uz prijavu na javni natječaj dužan je osim dokaza o ispunjavanju traženih uvjeta, priložiti i dokaze propisane člankom 102.stavkom 1. Zakona o hrvatskim braniteljima iz Domovinskog rata i članovima njihovih obitelji, a koji su objavljeni na web.stranici Ministarstva hrvatskih branitelja: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sz w:val="22"/>
          <w:szCs w:val="22"/>
        </w:rPr>
        <w:t>https://branitelji.gov.hr/zaposljavanje-843/843</w:t>
      </w:r>
      <w:r>
        <w:rPr>
          <w:rStyle w:val="6"/>
          <w:sz w:val="22"/>
          <w:szCs w:val="22"/>
        </w:rPr>
        <w:fldChar w:fldCharType="end"/>
      </w:r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kandidat/kinja dao/la privolu za obradu osobnih podataka u svrhu zapošljavanja, a u skladu s odredbama Opće uredbe o zaštiti osobnih podataka.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Prijave na natječaj s dokazima o ispunjavanju uvjeta natječaja mogu se dostaviti poštom na adresu: Dom Sveti Frane Zadar, s naznakom: »Natječaj za </w:t>
      </w:r>
      <w:r>
        <w:rPr>
          <w:rFonts w:hint="default" w:cs="Times New Roman"/>
          <w:color w:val="231F20"/>
          <w:sz w:val="22"/>
          <w:szCs w:val="22"/>
          <w:lang w:val="hr-HR"/>
        </w:rPr>
        <w:t>radnik III. Vrste - ekonom</w:t>
      </w:r>
      <w:r>
        <w:rPr>
          <w:color w:val="231F20"/>
          <w:sz w:val="22"/>
          <w:szCs w:val="22"/>
        </w:rPr>
        <w:t xml:space="preserve"> – ne otvaraj« ili na mail adresu dom.svfrane.zadar@gmail.com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  <w:r>
        <w:rPr>
          <w:b/>
          <w:bCs/>
          <w:color w:val="231F20"/>
          <w:sz w:val="22"/>
          <w:szCs w:val="22"/>
        </w:rPr>
        <w:t xml:space="preserve">                                                  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ab/>
      </w:r>
      <w:r>
        <w:rPr>
          <w:b/>
          <w:bCs/>
          <w:color w:val="231F20"/>
          <w:sz w:val="22"/>
          <w:szCs w:val="22"/>
        </w:rPr>
        <w:tab/>
      </w:r>
    </w:p>
    <w:p>
      <w:pPr>
        <w:pStyle w:val="7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Dom Sveti Frane Zadar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801EF"/>
    <w:multiLevelType w:val="multilevel"/>
    <w:tmpl w:val="30D801E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4"/>
    <w:rsid w:val="000225FA"/>
    <w:rsid w:val="00415564"/>
    <w:rsid w:val="00763147"/>
    <w:rsid w:val="00783326"/>
    <w:rsid w:val="007B1A2D"/>
    <w:rsid w:val="007D6C5C"/>
    <w:rsid w:val="00831F71"/>
    <w:rsid w:val="008753F8"/>
    <w:rsid w:val="009B0883"/>
    <w:rsid w:val="009D7087"/>
    <w:rsid w:val="00AF0238"/>
    <w:rsid w:val="00B57F7D"/>
    <w:rsid w:val="00BD0313"/>
    <w:rsid w:val="00C1210F"/>
    <w:rsid w:val="00C60C6E"/>
    <w:rsid w:val="00C81111"/>
    <w:rsid w:val="00CC7B9C"/>
    <w:rsid w:val="00CF1BF5"/>
    <w:rsid w:val="00D81666"/>
    <w:rsid w:val="00DD6E20"/>
    <w:rsid w:val="00E07A31"/>
    <w:rsid w:val="00E15768"/>
    <w:rsid w:val="00E25520"/>
    <w:rsid w:val="00EA5BE5"/>
    <w:rsid w:val="00EF295B"/>
    <w:rsid w:val="00F967BF"/>
    <w:rsid w:val="00FA1F84"/>
    <w:rsid w:val="00FB1A6D"/>
    <w:rsid w:val="00FE1E97"/>
    <w:rsid w:val="1A844C32"/>
    <w:rsid w:val="1E732033"/>
    <w:rsid w:val="2F4146AA"/>
    <w:rsid w:val="3D983786"/>
    <w:rsid w:val="4A7B0053"/>
    <w:rsid w:val="6E3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box_824635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3011</Characters>
  <Lines>25</Lines>
  <Paragraphs>7</Paragraphs>
  <TotalTime>210</TotalTime>
  <ScaleCrop>false</ScaleCrop>
  <LinksUpToDate>false</LinksUpToDate>
  <CharactersWithSpaces>3532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2023-07-19T08:34:00Z</dcterms:created>
  <dc:creator>Snježana Buterin</dc:creator>
  <cp:lastModifiedBy>mbatur</cp:lastModifiedBy>
  <cp:lastPrinted>2026-07-06T09:21:24Z</cp:lastPrinted>
  <dcterms:modified xsi:type="dcterms:W3CDTF">2026-07-06T12:05:21Z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813C10C8EEB24D359044A0110A4D96BC_13</vt:lpwstr>
  </property>
</Properties>
</file>